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237FA3C3"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AA3AEA">
        <w:rPr>
          <w:rFonts w:ascii="Arial" w:hAnsi="Arial" w:cs="Arial"/>
          <w:i w:val="0"/>
          <w:iCs/>
          <w:sz w:val="22"/>
          <w:szCs w:val="22"/>
          <w:lang w:eastAsia="x-none"/>
        </w:rPr>
        <w:t>Uradni list RS, št. </w:t>
      </w:r>
      <w:hyperlink r:id="rId8" w:tgtFrame="_blank" w:tooltip="Zakon o javnem naročanju (ZJN-3)" w:history="1">
        <w:r w:rsidR="007D3BEE" w:rsidRPr="00AA3AEA">
          <w:rPr>
            <w:rStyle w:val="Hiperpovezava"/>
            <w:rFonts w:ascii="Arial" w:hAnsi="Arial" w:cs="Arial"/>
            <w:i w:val="0"/>
            <w:iCs/>
            <w:sz w:val="22"/>
            <w:szCs w:val="22"/>
            <w:lang w:eastAsia="x-none"/>
          </w:rPr>
          <w:t>91/15</w:t>
        </w:r>
      </w:hyperlink>
      <w:r w:rsidR="007D3BEE" w:rsidRPr="00AA3AEA">
        <w:rPr>
          <w:rFonts w:ascii="Arial" w:hAnsi="Arial" w:cs="Arial"/>
          <w:i w:val="0"/>
          <w:iCs/>
          <w:sz w:val="22"/>
          <w:szCs w:val="22"/>
          <w:lang w:eastAsia="x-none"/>
        </w:rPr>
        <w:t>, </w:t>
      </w:r>
      <w:hyperlink r:id="rId9" w:tgtFrame="_blank" w:tooltip="Zakon o spremembah in dopolnitvah Zakona o javnem naročanju (ZJN-3A)" w:history="1">
        <w:r w:rsidR="007D3BEE" w:rsidRPr="00AA3AEA">
          <w:rPr>
            <w:rStyle w:val="Hiperpovezava"/>
            <w:rFonts w:ascii="Arial" w:hAnsi="Arial" w:cs="Arial"/>
            <w:i w:val="0"/>
            <w:iCs/>
            <w:sz w:val="22"/>
            <w:szCs w:val="22"/>
            <w:lang w:eastAsia="x-none"/>
          </w:rPr>
          <w:t>14/18</w:t>
        </w:r>
      </w:hyperlink>
      <w:r w:rsidR="007D3BEE" w:rsidRPr="00AA3AEA">
        <w:rPr>
          <w:rFonts w:ascii="Arial" w:hAnsi="Arial" w:cs="Arial"/>
          <w:i w:val="0"/>
          <w:iCs/>
          <w:sz w:val="22"/>
          <w:szCs w:val="22"/>
          <w:lang w:eastAsia="x-none"/>
        </w:rPr>
        <w:t>, </w:t>
      </w:r>
      <w:hyperlink r:id="rId10" w:tgtFrame="_blank" w:tooltip="Zakon o spremembah in dopolnitvah Zakona o javnem naročanju (ZJN-3B)" w:history="1">
        <w:r w:rsidR="007D3BEE" w:rsidRPr="00AA3AEA">
          <w:rPr>
            <w:rStyle w:val="Hiperpovezava"/>
            <w:rFonts w:ascii="Arial" w:hAnsi="Arial" w:cs="Arial"/>
            <w:i w:val="0"/>
            <w:iCs/>
            <w:sz w:val="22"/>
            <w:szCs w:val="22"/>
            <w:lang w:eastAsia="x-none"/>
          </w:rPr>
          <w:t>121/21</w:t>
        </w:r>
      </w:hyperlink>
      <w:r w:rsidR="007D3BEE" w:rsidRPr="00AA3AEA">
        <w:rPr>
          <w:rFonts w:ascii="Arial" w:hAnsi="Arial" w:cs="Arial"/>
          <w:i w:val="0"/>
          <w:iCs/>
          <w:sz w:val="22"/>
          <w:szCs w:val="22"/>
          <w:lang w:eastAsia="x-none"/>
        </w:rPr>
        <w:t>, </w:t>
      </w:r>
      <w:hyperlink r:id="rId11" w:tgtFrame="_blank" w:tooltip="Zakon o spremembah in dopolnitvah Zakona o javnem naročanju (ZJN-3C)" w:history="1">
        <w:r w:rsidR="007D3BEE" w:rsidRPr="00AA3AEA">
          <w:rPr>
            <w:rStyle w:val="Hiperpovezava"/>
            <w:rFonts w:ascii="Arial" w:hAnsi="Arial" w:cs="Arial"/>
            <w:i w:val="0"/>
            <w:iCs/>
            <w:sz w:val="22"/>
            <w:szCs w:val="22"/>
            <w:lang w:eastAsia="x-none"/>
          </w:rPr>
          <w:t>10/22</w:t>
        </w:r>
      </w:hyperlink>
      <w:r w:rsidR="007D3BEE" w:rsidRPr="00AA3AE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A3AEA">
          <w:rPr>
            <w:rStyle w:val="Hiperpovezava"/>
            <w:rFonts w:ascii="Arial" w:hAnsi="Arial" w:cs="Arial"/>
            <w:i w:val="0"/>
            <w:iCs/>
            <w:sz w:val="22"/>
            <w:szCs w:val="22"/>
            <w:lang w:eastAsia="x-none"/>
          </w:rPr>
          <w:t>74/22</w:t>
        </w:r>
      </w:hyperlink>
      <w:r w:rsidR="007D3BEE" w:rsidRPr="00AA3AEA">
        <w:rPr>
          <w:rFonts w:ascii="Arial" w:hAnsi="Arial" w:cs="Arial"/>
          <w:i w:val="0"/>
          <w:iCs/>
          <w:sz w:val="22"/>
          <w:szCs w:val="22"/>
          <w:lang w:eastAsia="x-none"/>
        </w:rPr>
        <w:t xml:space="preserve"> – </w:t>
      </w:r>
      <w:proofErr w:type="spellStart"/>
      <w:r w:rsidR="007D3BEE" w:rsidRPr="00AA3AEA">
        <w:rPr>
          <w:rFonts w:ascii="Arial" w:hAnsi="Arial" w:cs="Arial"/>
          <w:i w:val="0"/>
          <w:iCs/>
          <w:sz w:val="22"/>
          <w:szCs w:val="22"/>
          <w:lang w:eastAsia="x-none"/>
        </w:rPr>
        <w:t>odl</w:t>
      </w:r>
      <w:proofErr w:type="spellEnd"/>
      <w:r w:rsidR="007D3BEE" w:rsidRPr="00AA3AEA">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A3AEA">
          <w:rPr>
            <w:rStyle w:val="Hiperpovezava"/>
            <w:rFonts w:ascii="Arial" w:hAnsi="Arial" w:cs="Arial"/>
            <w:i w:val="0"/>
            <w:iCs/>
            <w:sz w:val="22"/>
            <w:szCs w:val="22"/>
            <w:lang w:eastAsia="x-none"/>
          </w:rPr>
          <w:t>100/22</w:t>
        </w:r>
      </w:hyperlink>
      <w:r w:rsidR="007D3BEE" w:rsidRPr="00AA3AEA">
        <w:rPr>
          <w:rFonts w:ascii="Arial" w:hAnsi="Arial" w:cs="Arial"/>
          <w:i w:val="0"/>
          <w:iCs/>
          <w:sz w:val="22"/>
          <w:szCs w:val="22"/>
          <w:lang w:eastAsia="x-none"/>
        </w:rPr>
        <w:t> – ZNUZSZS, </w:t>
      </w:r>
      <w:hyperlink r:id="rId14" w:tgtFrame="_blank" w:tooltip="Zakon o spremembah in dopolnitvah Zakona o javnem naročanju (ZJN-3D)" w:history="1">
        <w:r w:rsidR="007D3BEE" w:rsidRPr="00AA3AEA">
          <w:rPr>
            <w:rStyle w:val="Hiperpovezava"/>
            <w:rFonts w:ascii="Arial" w:hAnsi="Arial" w:cs="Arial"/>
            <w:i w:val="0"/>
            <w:iCs/>
            <w:sz w:val="22"/>
            <w:szCs w:val="22"/>
            <w:lang w:eastAsia="x-none"/>
          </w:rPr>
          <w:t>28/23</w:t>
        </w:r>
      </w:hyperlink>
      <w:r w:rsidR="007D3BEE" w:rsidRPr="00AA3AEA">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A3AEA">
          <w:rPr>
            <w:rStyle w:val="Hiperpovezava"/>
            <w:rFonts w:ascii="Arial" w:hAnsi="Arial" w:cs="Arial"/>
            <w:i w:val="0"/>
            <w:iCs/>
            <w:sz w:val="22"/>
            <w:szCs w:val="22"/>
            <w:lang w:eastAsia="x-none"/>
          </w:rPr>
          <w:t>88/23</w:t>
        </w:r>
      </w:hyperlink>
      <w:r w:rsidR="007D3BEE" w:rsidRPr="00AA3AEA">
        <w:rPr>
          <w:rFonts w:ascii="Arial" w:hAnsi="Arial" w:cs="Arial"/>
          <w:i w:val="0"/>
          <w:iCs/>
          <w:sz w:val="22"/>
          <w:szCs w:val="22"/>
          <w:lang w:eastAsia="x-none"/>
        </w:rPr>
        <w:t> – ZOPNN-F in </w:t>
      </w:r>
      <w:hyperlink r:id="rId16" w:tgtFrame="_blank" w:tooltip="Zakon o objavljanju v Uradnem listu Republike Slovenije (ZOUL)" w:history="1">
        <w:r w:rsidR="007D3BEE" w:rsidRPr="00AA3AEA">
          <w:rPr>
            <w:rStyle w:val="Hiperpovezava"/>
            <w:rFonts w:ascii="Arial" w:hAnsi="Arial" w:cs="Arial"/>
            <w:i w:val="0"/>
            <w:iCs/>
            <w:sz w:val="22"/>
            <w:szCs w:val="22"/>
            <w:lang w:eastAsia="x-none"/>
          </w:rPr>
          <w:t>83/25</w:t>
        </w:r>
      </w:hyperlink>
      <w:r w:rsidR="007D3BEE" w:rsidRPr="00AA3AEA">
        <w:rPr>
          <w:rFonts w:ascii="Arial" w:hAnsi="Arial" w:cs="Arial"/>
          <w:i w:val="0"/>
          <w:iCs/>
          <w:sz w:val="22"/>
          <w:szCs w:val="22"/>
          <w:lang w:eastAsia="x-none"/>
        </w:rPr>
        <w:t> – ZOUL</w:t>
      </w:r>
      <w:r w:rsidR="009B0380" w:rsidRPr="00AA3AEA">
        <w:rPr>
          <w:rFonts w:ascii="Arial" w:hAnsi="Arial" w:cs="Arial"/>
          <w:i w:val="0"/>
          <w:iCs/>
          <w:sz w:val="22"/>
          <w:szCs w:val="22"/>
          <w:lang w:val="x-none" w:eastAsia="x-none"/>
        </w:rPr>
        <w:t>, v nadaljevanju ZJN-3</w:t>
      </w:r>
      <w:r w:rsidR="00EE4CE1" w:rsidRPr="00AA3AEA">
        <w:rPr>
          <w:rFonts w:ascii="Arial" w:hAnsi="Arial" w:cs="Arial"/>
          <w:i w:val="0"/>
          <w:iCs/>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r w:rsidR="00F86555" w:rsidRPr="00F86555">
        <w:rPr>
          <w:rFonts w:ascii="Arial" w:hAnsi="Arial" w:cs="Arial"/>
          <w:b/>
          <w:bCs/>
          <w:i w:val="0"/>
          <w:sz w:val="22"/>
          <w:szCs w:val="22"/>
        </w:rPr>
        <w:t xml:space="preserve">Zakup licenc </w:t>
      </w:r>
      <w:r w:rsidR="00157724">
        <w:rPr>
          <w:rFonts w:ascii="Arial" w:hAnsi="Arial" w:cs="Arial"/>
          <w:b/>
          <w:bCs/>
          <w:i w:val="0"/>
          <w:sz w:val="22"/>
          <w:szCs w:val="22"/>
        </w:rPr>
        <w:t>za program NESSUS</w:t>
      </w:r>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0"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0"/>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Default="00FA18DC" w:rsidP="00BA59D4">
      <w:pPr>
        <w:jc w:val="both"/>
        <w:rPr>
          <w:rFonts w:ascii="Arial" w:hAnsi="Arial" w:cs="Arial"/>
          <w:i w:val="0"/>
          <w:sz w:val="22"/>
          <w:szCs w:val="22"/>
        </w:rPr>
      </w:pPr>
    </w:p>
    <w:p w14:paraId="61FCB487" w14:textId="77777777" w:rsidR="00F0082A" w:rsidRPr="00E51EE6" w:rsidRDefault="00F0082A"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01EB9AE1"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F86555" w:rsidRPr="00F86555">
        <w:rPr>
          <w:rFonts w:ascii="Arial" w:hAnsi="Arial" w:cs="Arial"/>
          <w:b/>
          <w:bCs/>
          <w:i w:val="0"/>
          <w:sz w:val="22"/>
          <w:szCs w:val="22"/>
        </w:rPr>
        <w:t>Zakup licenc</w:t>
      </w:r>
      <w:r w:rsidR="00157724">
        <w:rPr>
          <w:rFonts w:ascii="Arial" w:hAnsi="Arial" w:cs="Arial"/>
          <w:b/>
          <w:bCs/>
          <w:i w:val="0"/>
          <w:sz w:val="22"/>
          <w:szCs w:val="22"/>
        </w:rPr>
        <w:t xml:space="preserve"> za program NESSUS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34E2FDF2" w14:textId="77777777" w:rsidR="006A6A6C" w:rsidRDefault="006A6A6C">
      <w:pPr>
        <w:rPr>
          <w:rFonts w:ascii="Arial" w:hAnsi="Arial" w:cs="Arial"/>
          <w:b/>
          <w:i w:val="0"/>
          <w:sz w:val="22"/>
          <w:szCs w:val="22"/>
        </w:rPr>
      </w:pPr>
    </w:p>
    <w:p w14:paraId="2F7799BC" w14:textId="77777777" w:rsidR="00F0082A" w:rsidRPr="00E51EE6" w:rsidRDefault="00F0082A">
      <w:pPr>
        <w:rPr>
          <w:rFonts w:ascii="Arial" w:hAnsi="Arial" w:cs="Arial"/>
          <w:b/>
          <w:i w:val="0"/>
          <w:sz w:val="22"/>
          <w:szCs w:val="22"/>
        </w:rPr>
      </w:pPr>
    </w:p>
    <w:p w14:paraId="7245DD47" w14:textId="0A126193"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t>ROK</w:t>
      </w:r>
      <w:r w:rsidR="00633F0A">
        <w:rPr>
          <w:rFonts w:ascii="Arial" w:hAnsi="Arial" w:cs="Arial"/>
          <w:b/>
          <w:sz w:val="22"/>
          <w:szCs w:val="22"/>
        </w:rPr>
        <w:t xml:space="preserve"> DOBAVE</w:t>
      </w:r>
      <w:r w:rsidRPr="00E51EE6">
        <w:rPr>
          <w:rFonts w:ascii="Arial" w:hAnsi="Arial" w:cs="Arial"/>
          <w:b/>
          <w:sz w:val="22"/>
          <w:szCs w:val="22"/>
        </w:rPr>
        <w:t xml:space="preserve">,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1EE9F8E9" w:rsidR="000E0258" w:rsidRDefault="00633F0A" w:rsidP="000E0258">
      <w:pPr>
        <w:jc w:val="both"/>
        <w:rPr>
          <w:rFonts w:ascii="Arial" w:hAnsi="Arial" w:cs="Arial"/>
          <w:i w:val="0"/>
          <w:sz w:val="22"/>
          <w:szCs w:val="22"/>
        </w:rPr>
      </w:pPr>
      <w:r>
        <w:rPr>
          <w:rFonts w:ascii="Arial" w:hAnsi="Arial" w:cs="Arial"/>
          <w:i w:val="0"/>
          <w:sz w:val="22"/>
          <w:szCs w:val="22"/>
        </w:rPr>
        <w:t>Aktiviranje</w:t>
      </w:r>
      <w:r w:rsidR="00F86555">
        <w:rPr>
          <w:rFonts w:ascii="Arial" w:hAnsi="Arial" w:cs="Arial"/>
          <w:i w:val="0"/>
          <w:sz w:val="22"/>
          <w:szCs w:val="22"/>
        </w:rPr>
        <w:t xml:space="preserve"> z</w:t>
      </w:r>
      <w:r w:rsidR="00F86555" w:rsidRPr="00F86555">
        <w:rPr>
          <w:rFonts w:ascii="Arial" w:hAnsi="Arial" w:cs="Arial"/>
          <w:i w:val="0"/>
          <w:sz w:val="22"/>
          <w:szCs w:val="22"/>
        </w:rPr>
        <w:t>akup</w:t>
      </w:r>
      <w:r w:rsidR="00F86555">
        <w:rPr>
          <w:rFonts w:ascii="Arial" w:hAnsi="Arial" w:cs="Arial"/>
          <w:i w:val="0"/>
          <w:sz w:val="22"/>
          <w:szCs w:val="22"/>
        </w:rPr>
        <w:t>ljenih</w:t>
      </w:r>
      <w:r w:rsidR="00F86555" w:rsidRPr="00F86555">
        <w:rPr>
          <w:rFonts w:ascii="Arial" w:hAnsi="Arial" w:cs="Arial"/>
          <w:i w:val="0"/>
          <w:sz w:val="22"/>
          <w:szCs w:val="22"/>
        </w:rPr>
        <w:t xml:space="preserve"> licenc </w:t>
      </w:r>
      <w:r w:rsidR="00BD290D" w:rsidRPr="00E51EE6">
        <w:rPr>
          <w:rFonts w:ascii="Arial" w:hAnsi="Arial" w:cs="Arial"/>
          <w:i w:val="0"/>
          <w:sz w:val="22"/>
          <w:szCs w:val="22"/>
        </w:rPr>
        <w:t xml:space="preserve">mora biti </w:t>
      </w:r>
      <w:r w:rsidR="0043008B" w:rsidRPr="00E51EE6">
        <w:rPr>
          <w:rFonts w:ascii="Arial" w:hAnsi="Arial" w:cs="Arial"/>
          <w:i w:val="0"/>
          <w:sz w:val="22"/>
          <w:szCs w:val="22"/>
        </w:rPr>
        <w:t>zagotovljen</w:t>
      </w:r>
      <w:r>
        <w:rPr>
          <w:rFonts w:ascii="Arial" w:hAnsi="Arial" w:cs="Arial"/>
          <w:i w:val="0"/>
          <w:sz w:val="22"/>
          <w:szCs w:val="22"/>
        </w:rPr>
        <w:t>o</w:t>
      </w:r>
      <w:r w:rsidR="003C1B5F" w:rsidRPr="00E51EE6">
        <w:rPr>
          <w:rFonts w:ascii="Arial" w:hAnsi="Arial" w:cs="Arial"/>
          <w:i w:val="0"/>
          <w:sz w:val="22"/>
          <w:szCs w:val="22"/>
        </w:rPr>
        <w:t xml:space="preserve"> </w:t>
      </w:r>
      <w:r w:rsidR="003B34AD">
        <w:rPr>
          <w:rFonts w:ascii="Arial" w:hAnsi="Arial" w:cs="Arial"/>
          <w:i w:val="0"/>
          <w:sz w:val="22"/>
          <w:szCs w:val="22"/>
        </w:rPr>
        <w:t xml:space="preserve">v </w:t>
      </w:r>
      <w:r>
        <w:rPr>
          <w:rFonts w:ascii="Arial" w:hAnsi="Arial" w:cs="Arial"/>
          <w:i w:val="0"/>
          <w:sz w:val="22"/>
          <w:szCs w:val="22"/>
        </w:rPr>
        <w:t xml:space="preserve">roku </w:t>
      </w:r>
      <w:r w:rsidR="00157724">
        <w:rPr>
          <w:rFonts w:ascii="Arial" w:hAnsi="Arial" w:cs="Arial"/>
          <w:i w:val="0"/>
          <w:sz w:val="22"/>
          <w:szCs w:val="22"/>
        </w:rPr>
        <w:t>pet</w:t>
      </w:r>
      <w:r w:rsidR="00AA53AC">
        <w:rPr>
          <w:rFonts w:ascii="Arial" w:hAnsi="Arial" w:cs="Arial"/>
          <w:i w:val="0"/>
          <w:sz w:val="22"/>
          <w:szCs w:val="22"/>
        </w:rPr>
        <w:t xml:space="preserve"> </w:t>
      </w:r>
      <w:r>
        <w:rPr>
          <w:rFonts w:ascii="Arial" w:hAnsi="Arial" w:cs="Arial"/>
          <w:i w:val="0"/>
          <w:sz w:val="22"/>
          <w:szCs w:val="22"/>
        </w:rPr>
        <w:t>(</w:t>
      </w:r>
      <w:r w:rsidR="00157724">
        <w:rPr>
          <w:rFonts w:ascii="Arial" w:hAnsi="Arial" w:cs="Arial"/>
          <w:i w:val="0"/>
          <w:sz w:val="22"/>
          <w:szCs w:val="22"/>
        </w:rPr>
        <w:t>5</w:t>
      </w:r>
      <w:r>
        <w:rPr>
          <w:rFonts w:ascii="Arial" w:hAnsi="Arial" w:cs="Arial"/>
          <w:i w:val="0"/>
          <w:sz w:val="22"/>
          <w:szCs w:val="22"/>
        </w:rPr>
        <w:t>)</w:t>
      </w:r>
      <w:r w:rsidR="00157724">
        <w:rPr>
          <w:rFonts w:ascii="Arial" w:hAnsi="Arial" w:cs="Arial"/>
          <w:i w:val="0"/>
          <w:sz w:val="22"/>
          <w:szCs w:val="22"/>
        </w:rPr>
        <w:t xml:space="preserve"> delovnih</w:t>
      </w:r>
      <w:r>
        <w:rPr>
          <w:rFonts w:ascii="Arial" w:hAnsi="Arial" w:cs="Arial"/>
          <w:i w:val="0"/>
          <w:sz w:val="22"/>
          <w:szCs w:val="22"/>
        </w:rPr>
        <w:t xml:space="preserve"> </w:t>
      </w:r>
      <w:r w:rsidR="003B34AD">
        <w:rPr>
          <w:rFonts w:ascii="Arial" w:hAnsi="Arial" w:cs="Arial"/>
          <w:i w:val="0"/>
          <w:sz w:val="22"/>
          <w:szCs w:val="22"/>
        </w:rPr>
        <w:t>dn</w:t>
      </w:r>
      <w:r w:rsidR="00AA53AC">
        <w:rPr>
          <w:rFonts w:ascii="Arial" w:hAnsi="Arial" w:cs="Arial"/>
          <w:i w:val="0"/>
          <w:sz w:val="22"/>
          <w:szCs w:val="22"/>
        </w:rPr>
        <w:t xml:space="preserve">i </w:t>
      </w:r>
      <w:r w:rsidR="003B34AD">
        <w:rPr>
          <w:rFonts w:ascii="Arial" w:hAnsi="Arial" w:cs="Arial"/>
          <w:i w:val="0"/>
          <w:sz w:val="22"/>
          <w:szCs w:val="22"/>
        </w:rPr>
        <w:t>od</w:t>
      </w:r>
      <w:r w:rsidR="00562A4A" w:rsidRPr="00E51EE6">
        <w:rPr>
          <w:rFonts w:ascii="Arial" w:hAnsi="Arial" w:cs="Arial"/>
          <w:i w:val="0"/>
          <w:sz w:val="22"/>
          <w:szCs w:val="22"/>
        </w:rPr>
        <w:t xml:space="preserve"> </w:t>
      </w:r>
      <w:r w:rsidR="003C1B5F" w:rsidRPr="00E51EE6">
        <w:rPr>
          <w:rFonts w:ascii="Arial" w:hAnsi="Arial" w:cs="Arial"/>
          <w:i w:val="0"/>
          <w:sz w:val="22"/>
          <w:szCs w:val="22"/>
        </w:rPr>
        <w:t>podpis</w:t>
      </w:r>
      <w:r w:rsidR="003B34AD">
        <w:rPr>
          <w:rFonts w:ascii="Arial" w:hAnsi="Arial" w:cs="Arial"/>
          <w:i w:val="0"/>
          <w:sz w:val="22"/>
          <w:szCs w:val="22"/>
        </w:rPr>
        <w:t>a</w:t>
      </w:r>
      <w:r w:rsidR="003C1B5F" w:rsidRPr="00E51EE6">
        <w:rPr>
          <w:rFonts w:ascii="Arial" w:hAnsi="Arial" w:cs="Arial"/>
          <w:i w:val="0"/>
          <w:sz w:val="22"/>
          <w:szCs w:val="22"/>
        </w:rPr>
        <w:t xml:space="preserve"> pogodbe</w:t>
      </w:r>
      <w:r w:rsidR="00175191" w:rsidRPr="00E51EE6">
        <w:rPr>
          <w:rFonts w:ascii="Arial" w:hAnsi="Arial" w:cs="Arial"/>
          <w:i w:val="0"/>
          <w:sz w:val="22"/>
          <w:szCs w:val="22"/>
        </w:rPr>
        <w:t xml:space="preserve"> </w:t>
      </w:r>
      <w:r>
        <w:rPr>
          <w:rFonts w:ascii="Arial" w:hAnsi="Arial" w:cs="Arial"/>
          <w:i w:val="0"/>
          <w:sz w:val="22"/>
          <w:szCs w:val="22"/>
        </w:rPr>
        <w:t xml:space="preserve">s strani </w:t>
      </w:r>
      <w:r w:rsidRPr="00AA53AC">
        <w:rPr>
          <w:rFonts w:ascii="Arial" w:hAnsi="Arial" w:cs="Arial"/>
          <w:i w:val="0"/>
          <w:sz w:val="22"/>
          <w:szCs w:val="22"/>
        </w:rPr>
        <w:t xml:space="preserve">obeh pogodbenih strank </w:t>
      </w:r>
      <w:r w:rsidR="000E0258" w:rsidRPr="00AA53AC">
        <w:rPr>
          <w:rFonts w:ascii="Arial" w:hAnsi="Arial" w:cs="Arial"/>
          <w:i w:val="0"/>
          <w:sz w:val="22"/>
          <w:szCs w:val="22"/>
        </w:rPr>
        <w:t>in z veljavnostjo</w:t>
      </w:r>
      <w:r w:rsidR="003B34AD" w:rsidRPr="00AA53AC">
        <w:rPr>
          <w:rFonts w:ascii="Arial" w:hAnsi="Arial" w:cs="Arial"/>
          <w:i w:val="0"/>
          <w:sz w:val="22"/>
          <w:szCs w:val="22"/>
        </w:rPr>
        <w:t xml:space="preserve"> </w:t>
      </w:r>
      <w:r w:rsidR="00157724">
        <w:rPr>
          <w:rFonts w:ascii="Arial" w:hAnsi="Arial" w:cs="Arial"/>
          <w:i w:val="0"/>
          <w:sz w:val="22"/>
          <w:szCs w:val="22"/>
        </w:rPr>
        <w:t xml:space="preserve">od odpreme (uspešna aktivacija licenc) </w:t>
      </w:r>
      <w:r w:rsidRPr="00AA53AC">
        <w:rPr>
          <w:rFonts w:ascii="Arial" w:hAnsi="Arial" w:cs="Arial"/>
          <w:i w:val="0"/>
          <w:sz w:val="22"/>
          <w:szCs w:val="22"/>
        </w:rPr>
        <w:t xml:space="preserve">za obdobje </w:t>
      </w:r>
      <w:r w:rsidR="00157724">
        <w:rPr>
          <w:rFonts w:ascii="Arial" w:hAnsi="Arial" w:cs="Arial"/>
          <w:i w:val="0"/>
          <w:sz w:val="22"/>
          <w:szCs w:val="22"/>
        </w:rPr>
        <w:t>treh</w:t>
      </w:r>
      <w:r w:rsidR="00F86555" w:rsidRPr="00AA53AC">
        <w:rPr>
          <w:rFonts w:ascii="Arial" w:hAnsi="Arial" w:cs="Arial"/>
          <w:i w:val="0"/>
          <w:sz w:val="22"/>
          <w:szCs w:val="22"/>
        </w:rPr>
        <w:t xml:space="preserve"> (</w:t>
      </w:r>
      <w:r w:rsidR="00157724">
        <w:rPr>
          <w:rFonts w:ascii="Arial" w:hAnsi="Arial" w:cs="Arial"/>
          <w:i w:val="0"/>
          <w:sz w:val="22"/>
          <w:szCs w:val="22"/>
        </w:rPr>
        <w:t>3</w:t>
      </w:r>
      <w:r w:rsidR="00F86555" w:rsidRPr="00AA53AC">
        <w:rPr>
          <w:rFonts w:ascii="Arial" w:hAnsi="Arial" w:cs="Arial"/>
          <w:i w:val="0"/>
          <w:sz w:val="22"/>
          <w:szCs w:val="22"/>
        </w:rPr>
        <w:t>) let</w:t>
      </w:r>
      <w:r w:rsidR="00157724">
        <w:rPr>
          <w:rFonts w:ascii="Arial" w:hAnsi="Arial" w:cs="Arial"/>
          <w:i w:val="0"/>
          <w:sz w:val="22"/>
          <w:szCs w:val="22"/>
        </w:rPr>
        <w:t>.</w:t>
      </w:r>
    </w:p>
    <w:p w14:paraId="7B1F7C43" w14:textId="77777777" w:rsidR="00633F0A" w:rsidRPr="00E51EE6" w:rsidRDefault="00633F0A" w:rsidP="000E0258">
      <w:pPr>
        <w:jc w:val="both"/>
        <w:rPr>
          <w:rFonts w:ascii="Arial" w:hAnsi="Arial" w:cs="Arial"/>
          <w:i w:val="0"/>
          <w:sz w:val="22"/>
          <w:szCs w:val="22"/>
        </w:rPr>
      </w:pPr>
    </w:p>
    <w:p w14:paraId="334ADD3F" w14:textId="46F01241"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Izvajalec se zavezuje, da bo </w:t>
      </w:r>
      <w:r w:rsidR="003B34AD">
        <w:rPr>
          <w:rFonts w:ascii="Arial" w:hAnsi="Arial" w:cs="Arial"/>
          <w:i w:val="0"/>
          <w:sz w:val="22"/>
          <w:szCs w:val="22"/>
        </w:rPr>
        <w:t xml:space="preserve">pred </w:t>
      </w:r>
      <w:r w:rsidR="00F86555">
        <w:rPr>
          <w:rFonts w:ascii="Arial" w:hAnsi="Arial" w:cs="Arial"/>
          <w:i w:val="0"/>
          <w:sz w:val="22"/>
          <w:szCs w:val="22"/>
        </w:rPr>
        <w:t>aktivacijo</w:t>
      </w:r>
      <w:r w:rsidR="003B34AD">
        <w:rPr>
          <w:rFonts w:ascii="Arial" w:hAnsi="Arial" w:cs="Arial"/>
          <w:i w:val="0"/>
          <w:sz w:val="22"/>
          <w:szCs w:val="22"/>
        </w:rPr>
        <w:t xml:space="preserve"> licenc</w:t>
      </w:r>
      <w:r w:rsidRPr="00E51EE6">
        <w:rPr>
          <w:rFonts w:ascii="Arial" w:hAnsi="Arial" w:cs="Arial"/>
          <w:i w:val="0"/>
          <w:sz w:val="22"/>
          <w:szCs w:val="22"/>
        </w:rPr>
        <w:t xml:space="preserve"> kontaktiral skrbnika pogodbe naročnika in se z njim dogovoril o času </w:t>
      </w:r>
      <w:r w:rsidR="00F86555">
        <w:rPr>
          <w:rFonts w:ascii="Arial" w:hAnsi="Arial" w:cs="Arial"/>
          <w:i w:val="0"/>
          <w:sz w:val="22"/>
          <w:szCs w:val="22"/>
        </w:rPr>
        <w:t>aktivacije</w:t>
      </w:r>
      <w:r w:rsidRPr="00E51EE6">
        <w:rPr>
          <w:rFonts w:ascii="Arial" w:hAnsi="Arial" w:cs="Arial"/>
          <w:i w:val="0"/>
          <w:sz w:val="22"/>
          <w:szCs w:val="22"/>
        </w:rPr>
        <w:t xml:space="preserve"> licenc. Ob </w:t>
      </w:r>
      <w:r w:rsidR="00F86555">
        <w:rPr>
          <w:rFonts w:ascii="Arial" w:hAnsi="Arial" w:cs="Arial"/>
          <w:i w:val="0"/>
          <w:sz w:val="22"/>
          <w:szCs w:val="22"/>
        </w:rPr>
        <w:t xml:space="preserve">aktivaciji zakupljenih </w:t>
      </w:r>
      <w:r w:rsidRPr="00E51EE6">
        <w:rPr>
          <w:rFonts w:ascii="Arial" w:hAnsi="Arial" w:cs="Arial"/>
          <w:i w:val="0"/>
          <w:sz w:val="22"/>
          <w:szCs w:val="22"/>
        </w:rPr>
        <w:t xml:space="preserve">licenc mora biti funkcionalnost celovite rešitve 100%. </w:t>
      </w:r>
    </w:p>
    <w:p w14:paraId="23C763C2" w14:textId="77777777" w:rsidR="003E7F20" w:rsidRDefault="003E7F20" w:rsidP="003E7F20">
      <w:pPr>
        <w:jc w:val="both"/>
        <w:rPr>
          <w:rFonts w:ascii="Arial" w:hAnsi="Arial" w:cs="Arial"/>
          <w:i w:val="0"/>
          <w:sz w:val="22"/>
          <w:szCs w:val="22"/>
        </w:rPr>
      </w:pPr>
    </w:p>
    <w:p w14:paraId="3D2C3DF0" w14:textId="77777777" w:rsidR="00AA53AC" w:rsidRPr="00E51EE6" w:rsidRDefault="00AA53AC" w:rsidP="003E7F20">
      <w:pPr>
        <w:jc w:val="both"/>
        <w:rPr>
          <w:rFonts w:ascii="Arial" w:hAnsi="Arial" w:cs="Arial"/>
          <w:i w:val="0"/>
          <w:sz w:val="22"/>
          <w:szCs w:val="22"/>
        </w:rPr>
      </w:pPr>
    </w:p>
    <w:p w14:paraId="45AED1EC" w14:textId="21A8E6E6"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lastRenderedPageBreak/>
        <w:t xml:space="preserve">Po predaji licenc v uporabo ter ugotovitvi o njenem delovanju </w:t>
      </w:r>
      <w:r w:rsidRPr="00197E72">
        <w:rPr>
          <w:rFonts w:ascii="Arial" w:hAnsi="Arial" w:cs="Arial"/>
          <w:i w:val="0"/>
          <w:sz w:val="22"/>
          <w:szCs w:val="22"/>
        </w:rPr>
        <w:t>se</w:t>
      </w:r>
      <w:r w:rsidRPr="00E51EE6">
        <w:rPr>
          <w:rFonts w:ascii="Arial" w:hAnsi="Arial" w:cs="Arial"/>
          <w:i w:val="0"/>
          <w:sz w:val="22"/>
          <w:szCs w:val="22"/>
        </w:rPr>
        <w:t xml:space="preserve"> sestavi odpremni zapisnik, ki ga podpišeta pooblaščeni predstavniki izvajalca in naročnika. Posebej se navede tudi morebitna zamuda in odgovornost zanjo. V zapisniku se obvezno navede datum izročitve </w:t>
      </w:r>
      <w:r w:rsidR="00F86555">
        <w:rPr>
          <w:rFonts w:ascii="Arial" w:hAnsi="Arial" w:cs="Arial"/>
          <w:i w:val="0"/>
          <w:sz w:val="22"/>
          <w:szCs w:val="22"/>
        </w:rPr>
        <w:t>in</w:t>
      </w:r>
      <w:r w:rsidRPr="00E51EE6">
        <w:rPr>
          <w:rFonts w:ascii="Arial" w:hAnsi="Arial" w:cs="Arial"/>
          <w:i w:val="0"/>
          <w:sz w:val="22"/>
          <w:szCs w:val="22"/>
        </w:rPr>
        <w:t xml:space="preserve"> podpisa.</w:t>
      </w:r>
    </w:p>
    <w:p w14:paraId="3E83144E" w14:textId="77777777" w:rsidR="003E7F20" w:rsidRPr="00E51EE6" w:rsidRDefault="003E7F20" w:rsidP="003E7F20">
      <w:pPr>
        <w:jc w:val="both"/>
        <w:rPr>
          <w:rFonts w:ascii="Arial" w:hAnsi="Arial" w:cs="Arial"/>
          <w:i w:val="0"/>
          <w:sz w:val="22"/>
          <w:szCs w:val="22"/>
        </w:rPr>
      </w:pP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0DFFC0B6" w14:textId="22BDE7C2" w:rsidR="002354F6" w:rsidRDefault="005941ED" w:rsidP="00BA59D4">
      <w:pPr>
        <w:jc w:val="both"/>
        <w:rPr>
          <w:rFonts w:ascii="Arial" w:hAnsi="Arial" w:cs="Arial"/>
          <w:i w:val="0"/>
          <w:sz w:val="22"/>
          <w:szCs w:val="22"/>
        </w:rPr>
      </w:pPr>
      <w:r w:rsidRPr="005941ED">
        <w:rPr>
          <w:rFonts w:ascii="Arial" w:hAnsi="Arial" w:cs="Arial"/>
          <w:i w:val="0"/>
          <w:sz w:val="22"/>
          <w:szCs w:val="22"/>
        </w:rPr>
        <w:t>Garancijski rok začne teči s prvim dnem veljavnosti licenc, ki je definiran v 3. členu te pogodbe.</w:t>
      </w:r>
    </w:p>
    <w:p w14:paraId="00978E70" w14:textId="77777777" w:rsidR="005941ED" w:rsidRPr="00E51EE6" w:rsidRDefault="005941ED"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297F229A"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V primeru zamude z izvajanjem pogodbenih obveznosti, ki ni posledica višje sile ali razlogov na strani naročnika, bo izvajalec plačal naročniku pogodbeno kazen, in sicer za vsak koledarski dan zamude v višini 0,5 % (odstotka) od skupne pogodbene vrednosti v EUR z DDV, vendar skupno največ v višini 10 % (odstotkov) pogodbene vrednosti</w:t>
      </w:r>
      <w:r w:rsidR="003B34AD">
        <w:rPr>
          <w:rFonts w:ascii="Arial" w:hAnsi="Arial" w:cs="Arial"/>
          <w:bCs/>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Default="00714D1E">
      <w:pPr>
        <w:rPr>
          <w:rFonts w:ascii="Arial" w:hAnsi="Arial" w:cs="Arial"/>
          <w:b/>
          <w:i w:val="0"/>
          <w:iCs/>
          <w:sz w:val="22"/>
          <w:szCs w:val="22"/>
        </w:rPr>
      </w:pPr>
    </w:p>
    <w:p w14:paraId="28FA5FC7" w14:textId="77777777" w:rsidR="00CB03B2" w:rsidRPr="00E51EE6" w:rsidRDefault="00CB03B2">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4EF03406" w14:textId="77777777" w:rsidR="00157724" w:rsidRPr="00AE0425" w:rsidRDefault="00157724" w:rsidP="00157724">
      <w:pPr>
        <w:jc w:val="both"/>
        <w:rPr>
          <w:rFonts w:ascii="Arial" w:hAnsi="Arial" w:cs="Arial"/>
          <w:i w:val="0"/>
          <w:sz w:val="22"/>
          <w:szCs w:val="22"/>
        </w:rPr>
      </w:pPr>
      <w:r w:rsidRPr="00AE0425">
        <w:rPr>
          <w:rFonts w:ascii="Arial" w:hAnsi="Arial" w:cs="Arial"/>
          <w:i w:val="0"/>
          <w:sz w:val="22"/>
          <w:szCs w:val="22"/>
        </w:rPr>
        <w:t xml:space="preserve">Pogodbena vrednost znaša </w:t>
      </w:r>
      <w:r w:rsidRPr="00AE0425">
        <w:rPr>
          <w:rFonts w:ascii="Arial" w:hAnsi="Arial" w:cs="Arial"/>
          <w:sz w:val="22"/>
          <w:szCs w:val="22"/>
          <w:lang w:val="en-GB"/>
        </w:rPr>
        <w:fldChar w:fldCharType="begin">
          <w:ffData>
            <w:name w:val="Besedilo1"/>
            <w:enabled/>
            <w:calcOnExit w:val="0"/>
            <w:textInput/>
          </w:ffData>
        </w:fldChar>
      </w:r>
      <w:r w:rsidRPr="00AE0425">
        <w:rPr>
          <w:rFonts w:ascii="Arial" w:hAnsi="Arial" w:cs="Arial"/>
          <w:sz w:val="22"/>
          <w:szCs w:val="22"/>
        </w:rPr>
        <w:instrText xml:space="preserve"> FORMTEXT </w:instrText>
      </w:r>
      <w:r w:rsidRPr="00AE0425">
        <w:rPr>
          <w:rFonts w:ascii="Arial" w:hAnsi="Arial" w:cs="Arial"/>
          <w:sz w:val="22"/>
          <w:szCs w:val="22"/>
          <w:lang w:val="en-GB"/>
        </w:rPr>
      </w:r>
      <w:r w:rsidRPr="00AE0425">
        <w:rPr>
          <w:rFonts w:ascii="Arial" w:hAnsi="Arial" w:cs="Arial"/>
          <w:sz w:val="22"/>
          <w:szCs w:val="22"/>
          <w:lang w:val="en-GB"/>
        </w:rPr>
        <w:fldChar w:fldCharType="separate"/>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i w:val="0"/>
          <w:sz w:val="22"/>
          <w:szCs w:val="22"/>
        </w:rPr>
        <w:fldChar w:fldCharType="end"/>
      </w:r>
      <w:r w:rsidRPr="00AE0425">
        <w:rPr>
          <w:rFonts w:ascii="Arial" w:hAnsi="Arial" w:cs="Arial"/>
          <w:sz w:val="22"/>
          <w:szCs w:val="22"/>
        </w:rPr>
        <w:t xml:space="preserve"> </w:t>
      </w:r>
      <w:r w:rsidRPr="00AE0425">
        <w:rPr>
          <w:rFonts w:ascii="Arial" w:hAnsi="Arial" w:cs="Arial"/>
          <w:i w:val="0"/>
          <w:sz w:val="22"/>
          <w:szCs w:val="22"/>
        </w:rPr>
        <w:t xml:space="preserve">EUR brez DDV oz. </w:t>
      </w:r>
      <w:r w:rsidRPr="00AE0425">
        <w:rPr>
          <w:rFonts w:ascii="Arial" w:hAnsi="Arial" w:cs="Arial"/>
          <w:sz w:val="22"/>
          <w:szCs w:val="22"/>
          <w:lang w:val="en-GB"/>
        </w:rPr>
        <w:fldChar w:fldCharType="begin">
          <w:ffData>
            <w:name w:val="Besedilo1"/>
            <w:enabled/>
            <w:calcOnExit w:val="0"/>
            <w:textInput/>
          </w:ffData>
        </w:fldChar>
      </w:r>
      <w:r w:rsidRPr="00AE0425">
        <w:rPr>
          <w:rFonts w:ascii="Arial" w:hAnsi="Arial" w:cs="Arial"/>
          <w:sz w:val="22"/>
          <w:szCs w:val="22"/>
        </w:rPr>
        <w:instrText xml:space="preserve"> FORMTEXT </w:instrText>
      </w:r>
      <w:r w:rsidRPr="00AE0425">
        <w:rPr>
          <w:rFonts w:ascii="Arial" w:hAnsi="Arial" w:cs="Arial"/>
          <w:sz w:val="22"/>
          <w:szCs w:val="22"/>
          <w:lang w:val="en-GB"/>
        </w:rPr>
      </w:r>
      <w:r w:rsidRPr="00AE0425">
        <w:rPr>
          <w:rFonts w:ascii="Arial" w:hAnsi="Arial" w:cs="Arial"/>
          <w:sz w:val="22"/>
          <w:szCs w:val="22"/>
          <w:lang w:val="en-GB"/>
        </w:rPr>
        <w:fldChar w:fldCharType="separate"/>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sz w:val="22"/>
          <w:szCs w:val="22"/>
        </w:rPr>
        <w:t> </w:t>
      </w:r>
      <w:r w:rsidRPr="00AE0425">
        <w:rPr>
          <w:rFonts w:ascii="Arial" w:hAnsi="Arial" w:cs="Arial"/>
          <w:i w:val="0"/>
          <w:sz w:val="22"/>
          <w:szCs w:val="22"/>
        </w:rPr>
        <w:fldChar w:fldCharType="end"/>
      </w:r>
      <w:r w:rsidRPr="00AE0425">
        <w:rPr>
          <w:rFonts w:ascii="Arial" w:hAnsi="Arial" w:cs="Arial"/>
          <w:i w:val="0"/>
          <w:sz w:val="22"/>
          <w:szCs w:val="22"/>
        </w:rPr>
        <w:t xml:space="preserve"> EUR z DDV.</w:t>
      </w:r>
    </w:p>
    <w:p w14:paraId="70089D1F" w14:textId="77777777" w:rsidR="00157724" w:rsidRPr="00AE0425" w:rsidRDefault="00157724" w:rsidP="00157724">
      <w:pPr>
        <w:jc w:val="both"/>
        <w:rPr>
          <w:rFonts w:ascii="Arial" w:hAnsi="Arial" w:cs="Arial"/>
          <w:i w:val="0"/>
          <w:sz w:val="22"/>
          <w:szCs w:val="22"/>
        </w:rPr>
      </w:pPr>
    </w:p>
    <w:p w14:paraId="1580B164" w14:textId="24870515" w:rsidR="00157724" w:rsidRPr="00AE0425" w:rsidRDefault="00157724" w:rsidP="00157724">
      <w:pPr>
        <w:jc w:val="both"/>
        <w:rPr>
          <w:rFonts w:ascii="Arial" w:hAnsi="Arial" w:cs="Arial"/>
          <w:i w:val="0"/>
          <w:sz w:val="22"/>
          <w:szCs w:val="22"/>
        </w:rPr>
      </w:pPr>
      <w:r w:rsidRPr="00AE0425">
        <w:rPr>
          <w:rFonts w:ascii="Arial" w:hAnsi="Arial" w:cs="Arial"/>
          <w:i w:val="0"/>
          <w:sz w:val="22"/>
          <w:szCs w:val="22"/>
        </w:rPr>
        <w:t>Končna vrednost ponudbe mora vsebovati vse elemente cene (stroške zakupa licenc</w:t>
      </w:r>
      <w:r>
        <w:rPr>
          <w:rFonts w:ascii="Arial" w:hAnsi="Arial" w:cs="Arial"/>
          <w:i w:val="0"/>
          <w:sz w:val="22"/>
          <w:szCs w:val="22"/>
        </w:rPr>
        <w:t xml:space="preserve"> in</w:t>
      </w:r>
      <w:r w:rsidRPr="00AE0425">
        <w:rPr>
          <w:rFonts w:ascii="Arial" w:hAnsi="Arial" w:cs="Arial"/>
          <w:i w:val="0"/>
          <w:sz w:val="22"/>
          <w:szCs w:val="22"/>
        </w:rPr>
        <w:t xml:space="preserve"> strošek odprave vseh napak v garancijskem roku) vključno z vsemi stroški, ki niso posebej specificirani, a so potrebni za funkcionalno zagotovitev storitve predmeta javnega naročila, popusti in rabati, zaradi česar morebitni kasnejši odmiki od ponudbene cene niso možni. </w:t>
      </w:r>
    </w:p>
    <w:p w14:paraId="146EFFC8" w14:textId="77777777" w:rsidR="00AA53AC" w:rsidRDefault="00AA53AC" w:rsidP="00AA53AC">
      <w:pPr>
        <w:jc w:val="both"/>
        <w:rPr>
          <w:rFonts w:ascii="Arial" w:hAnsi="Arial" w:cs="Arial"/>
          <w:i w:val="0"/>
          <w:sz w:val="22"/>
          <w:szCs w:val="22"/>
        </w:rPr>
      </w:pPr>
    </w:p>
    <w:p w14:paraId="47B78475" w14:textId="77777777" w:rsidR="00157724" w:rsidRPr="00AE0425" w:rsidRDefault="00157724" w:rsidP="00157724">
      <w:pPr>
        <w:jc w:val="both"/>
        <w:rPr>
          <w:rFonts w:ascii="Arial" w:hAnsi="Arial" w:cs="Arial"/>
          <w:i w:val="0"/>
          <w:sz w:val="22"/>
          <w:szCs w:val="22"/>
        </w:rPr>
      </w:pPr>
      <w:r w:rsidRPr="00AE0425">
        <w:rPr>
          <w:rFonts w:ascii="Arial" w:hAnsi="Arial" w:cs="Arial"/>
          <w:i w:val="0"/>
          <w:sz w:val="22"/>
          <w:szCs w:val="22"/>
        </w:rPr>
        <w:t>V znesku za plačilo so zajeti vsi stroški vezani na predmet te pogodbe (davek na dodano vrednost ter morebitni drugi stroški), popusti in rabati.</w:t>
      </w:r>
    </w:p>
    <w:p w14:paraId="66614688" w14:textId="77777777" w:rsidR="00157724" w:rsidRPr="00AE0425" w:rsidRDefault="00157724" w:rsidP="00157724">
      <w:pPr>
        <w:jc w:val="both"/>
        <w:rPr>
          <w:rFonts w:ascii="Arial" w:hAnsi="Arial" w:cs="Arial"/>
          <w:i w:val="0"/>
          <w:sz w:val="22"/>
          <w:szCs w:val="22"/>
        </w:rPr>
      </w:pPr>
    </w:p>
    <w:p w14:paraId="3CDBBAEE" w14:textId="77777777" w:rsidR="00157724" w:rsidRPr="00AE0425" w:rsidRDefault="00157724" w:rsidP="00157724">
      <w:pPr>
        <w:jc w:val="both"/>
        <w:rPr>
          <w:rFonts w:ascii="Arial" w:hAnsi="Arial" w:cs="Arial"/>
          <w:i w:val="0"/>
          <w:sz w:val="22"/>
          <w:szCs w:val="22"/>
        </w:rPr>
      </w:pPr>
      <w:r w:rsidRPr="00AE0425">
        <w:rPr>
          <w:rFonts w:ascii="Arial" w:hAnsi="Arial" w:cs="Arial"/>
          <w:i w:val="0"/>
          <w:sz w:val="22"/>
          <w:szCs w:val="22"/>
        </w:rPr>
        <w:t>Naročnik se obvezuje plačati račun v roku največ 60 dni od datuma prejema pravilno izstavljenega računa oz. v roku, ki bo skladen z zakonodajo veljavno v času izvajanja te pogodbe, po primopredaji, na transakcijski račun izvajalca, ki je naveden na računu.</w:t>
      </w:r>
    </w:p>
    <w:p w14:paraId="549F0909" w14:textId="77777777" w:rsidR="00157724" w:rsidRDefault="00157724" w:rsidP="00157724">
      <w:pPr>
        <w:jc w:val="both"/>
        <w:rPr>
          <w:rFonts w:ascii="Arial" w:hAnsi="Arial" w:cs="Arial"/>
          <w:i w:val="0"/>
          <w:sz w:val="22"/>
          <w:szCs w:val="22"/>
        </w:rPr>
      </w:pPr>
    </w:p>
    <w:p w14:paraId="36833D64" w14:textId="4511F9EC" w:rsidR="00157724" w:rsidRDefault="00157724" w:rsidP="00157724">
      <w:pPr>
        <w:jc w:val="both"/>
        <w:rPr>
          <w:rFonts w:ascii="Arial" w:hAnsi="Arial" w:cs="Arial"/>
          <w:i w:val="0"/>
          <w:sz w:val="22"/>
          <w:szCs w:val="22"/>
        </w:rPr>
      </w:pPr>
      <w:r w:rsidRPr="00157724">
        <w:rPr>
          <w:rFonts w:ascii="Arial" w:hAnsi="Arial" w:cs="Arial"/>
          <w:i w:val="0"/>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D34F8E1" w14:textId="77777777" w:rsidR="00157724" w:rsidRPr="00AE0425" w:rsidRDefault="00157724" w:rsidP="00157724">
      <w:pPr>
        <w:jc w:val="both"/>
        <w:rPr>
          <w:rFonts w:ascii="Arial" w:hAnsi="Arial" w:cs="Arial"/>
          <w:i w:val="0"/>
          <w:sz w:val="22"/>
          <w:szCs w:val="22"/>
        </w:rPr>
      </w:pPr>
    </w:p>
    <w:p w14:paraId="742A9088" w14:textId="77777777" w:rsidR="00157724" w:rsidRPr="00AE0425" w:rsidRDefault="00157724" w:rsidP="00157724">
      <w:pPr>
        <w:jc w:val="both"/>
        <w:rPr>
          <w:rFonts w:ascii="Arial" w:hAnsi="Arial" w:cs="Arial"/>
          <w:i w:val="0"/>
          <w:sz w:val="22"/>
          <w:szCs w:val="22"/>
        </w:rPr>
      </w:pPr>
      <w:r w:rsidRPr="00AE0425">
        <w:rPr>
          <w:rFonts w:ascii="Arial" w:hAnsi="Arial" w:cs="Arial"/>
          <w:i w:val="0"/>
          <w:sz w:val="22"/>
          <w:szCs w:val="22"/>
        </w:rPr>
        <w:t>Z dnem namestitve in predaje licenc v uporabo so licence prevzete. Osnova za izstavitev računa so nameščene licence.</w:t>
      </w:r>
    </w:p>
    <w:p w14:paraId="3C73748F" w14:textId="77777777" w:rsidR="00CB03B2" w:rsidRDefault="00CB03B2"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58047FA1"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w:t>
      </w:r>
      <w:r w:rsidR="00D46090" w:rsidRPr="00D46090">
        <w:rPr>
          <w:rFonts w:ascii="Arial" w:hAnsi="Arial" w:cs="Arial"/>
          <w:i w:val="0"/>
          <w:sz w:val="22"/>
          <w:szCs w:val="22"/>
        </w:rPr>
        <w:t>Zakon</w:t>
      </w:r>
      <w:r w:rsidR="00D46090">
        <w:rPr>
          <w:rFonts w:ascii="Arial" w:hAnsi="Arial" w:cs="Arial"/>
          <w:i w:val="0"/>
          <w:sz w:val="22"/>
          <w:szCs w:val="22"/>
        </w:rPr>
        <w:t>om</w:t>
      </w:r>
      <w:r w:rsidR="00D46090" w:rsidRPr="00D46090">
        <w:rPr>
          <w:rFonts w:ascii="Arial" w:hAnsi="Arial" w:cs="Arial"/>
          <w:i w:val="0"/>
          <w:sz w:val="22"/>
          <w:szCs w:val="22"/>
        </w:rPr>
        <w:t xml:space="preserve"> o plačilnih in javnofinančnih storitvah (ZPJS) </w:t>
      </w:r>
      <w:r w:rsidR="00781A2D" w:rsidRPr="00E51EE6">
        <w:rPr>
          <w:rFonts w:ascii="Arial" w:hAnsi="Arial" w:cs="Arial"/>
          <w:i w:val="0"/>
          <w:sz w:val="22"/>
          <w:szCs w:val="22"/>
        </w:rPr>
        <w:t>(</w:t>
      </w:r>
      <w:r w:rsidR="00D46090" w:rsidRPr="00D46090">
        <w:rPr>
          <w:rFonts w:ascii="Arial" w:hAnsi="Arial" w:cs="Arial"/>
          <w:i w:val="0"/>
          <w:iCs/>
          <w:sz w:val="22"/>
          <w:szCs w:val="22"/>
        </w:rPr>
        <w:t>Uradni list RS, št. </w:t>
      </w:r>
      <w:hyperlink r:id="rId17" w:tgtFrame="_blank" w:tooltip="Zakon o plačilnih in javnofinančnih storitvah (ZPJS)" w:history="1">
        <w:r w:rsidR="00D46090" w:rsidRPr="00D46090">
          <w:rPr>
            <w:rStyle w:val="Hiperpovezava"/>
            <w:rFonts w:ascii="Arial" w:hAnsi="Arial" w:cs="Arial"/>
            <w:i w:val="0"/>
            <w:iCs/>
            <w:sz w:val="22"/>
            <w:szCs w:val="22"/>
          </w:rPr>
          <w:t>85/25</w:t>
        </w:r>
      </w:hyperlink>
      <w:r w:rsidR="00781A2D" w:rsidRPr="00E51EE6">
        <w:rPr>
          <w:rFonts w:ascii="Arial" w:hAnsi="Arial" w:cs="Arial"/>
          <w:i w:val="0"/>
          <w:sz w:val="22"/>
          <w:szCs w:val="22"/>
        </w:rPr>
        <w:t>).</w:t>
      </w:r>
    </w:p>
    <w:p w14:paraId="0F5DCF5A" w14:textId="77777777" w:rsidR="00714D1E" w:rsidRDefault="00714D1E">
      <w:pPr>
        <w:rPr>
          <w:rFonts w:ascii="Arial" w:hAnsi="Arial" w:cs="Arial"/>
          <w:b/>
          <w:i w:val="0"/>
          <w:sz w:val="22"/>
          <w:szCs w:val="22"/>
        </w:rPr>
      </w:pPr>
    </w:p>
    <w:p w14:paraId="2FBEB77B" w14:textId="77777777" w:rsidR="00CB03B2" w:rsidRPr="00E51EE6" w:rsidRDefault="00CB03B2">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356381">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71FAB382" w:rsidR="008426A0" w:rsidRDefault="008426A0" w:rsidP="008426A0">
      <w:pPr>
        <w:jc w:val="both"/>
        <w:outlineLvl w:val="3"/>
        <w:rPr>
          <w:rFonts w:ascii="Arial" w:hAnsi="Arial" w:cs="Arial"/>
          <w:i w:val="0"/>
          <w:sz w:val="22"/>
          <w:szCs w:val="22"/>
        </w:rPr>
      </w:pPr>
      <w:r w:rsidRPr="00E51EE6">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E51EE6">
        <w:rPr>
          <w:rFonts w:ascii="Arial" w:hAnsi="Arial" w:cs="Arial"/>
          <w:i w:val="0"/>
          <w:sz w:val="22"/>
          <w:szCs w:val="22"/>
        </w:rPr>
        <w:t xml:space="preserve"> </w:t>
      </w:r>
      <w:r w:rsidRPr="00E51EE6">
        <w:rPr>
          <w:rFonts w:ascii="Arial" w:hAnsi="Arial" w:cs="Arial"/>
          <w:i w:val="0"/>
          <w:sz w:val="22"/>
          <w:szCs w:val="22"/>
        </w:rPr>
        <w:t>v EUR z DDV.</w:t>
      </w:r>
    </w:p>
    <w:p w14:paraId="2C83F6C0" w14:textId="77777777" w:rsidR="005941ED" w:rsidRDefault="005941ED" w:rsidP="008426A0">
      <w:pPr>
        <w:jc w:val="both"/>
        <w:outlineLvl w:val="3"/>
        <w:rPr>
          <w:rFonts w:ascii="Arial" w:hAnsi="Arial" w:cs="Arial"/>
          <w:i w:val="0"/>
          <w:sz w:val="22"/>
          <w:szCs w:val="22"/>
        </w:rPr>
      </w:pPr>
    </w:p>
    <w:p w14:paraId="0E7F0095" w14:textId="2CC7B606" w:rsidR="005941ED" w:rsidRPr="00AE0425" w:rsidRDefault="005941ED" w:rsidP="005941ED">
      <w:pPr>
        <w:jc w:val="both"/>
        <w:outlineLvl w:val="3"/>
        <w:rPr>
          <w:rFonts w:ascii="Arial" w:hAnsi="Arial" w:cs="Arial"/>
          <w:i w:val="0"/>
          <w:sz w:val="22"/>
          <w:szCs w:val="22"/>
        </w:rPr>
      </w:pPr>
      <w:r>
        <w:rPr>
          <w:rFonts w:ascii="Arial" w:hAnsi="Arial" w:cs="Arial"/>
          <w:i w:val="0"/>
          <w:sz w:val="22"/>
          <w:szCs w:val="22"/>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Default="000106FB" w:rsidP="008426A0">
      <w:pPr>
        <w:jc w:val="both"/>
        <w:outlineLvl w:val="3"/>
        <w:rPr>
          <w:rFonts w:ascii="Arial" w:hAnsi="Arial" w:cs="Arial"/>
          <w:i w:val="0"/>
          <w:sz w:val="22"/>
          <w:szCs w:val="22"/>
        </w:rPr>
      </w:pPr>
    </w:p>
    <w:p w14:paraId="6A661B9D" w14:textId="77777777" w:rsidR="00CB03B2" w:rsidRPr="00E51EE6" w:rsidRDefault="00CB03B2"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51D41E13" w14:textId="77777777" w:rsidR="00CD348A" w:rsidRDefault="00CD348A" w:rsidP="008F76AF">
      <w:pPr>
        <w:rPr>
          <w:rFonts w:ascii="Arial" w:hAnsi="Arial" w:cs="Arial"/>
          <w:i w:val="0"/>
          <w:sz w:val="22"/>
          <w:szCs w:val="22"/>
        </w:rPr>
      </w:pPr>
    </w:p>
    <w:p w14:paraId="00063E2E" w14:textId="77777777" w:rsidR="00A53072" w:rsidRDefault="00A53072"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Default="00562A4A" w:rsidP="008F76AF">
      <w:pPr>
        <w:rPr>
          <w:rFonts w:ascii="Arial" w:hAnsi="Arial" w:cs="Arial"/>
          <w:i w:val="0"/>
          <w:sz w:val="22"/>
          <w:szCs w:val="22"/>
        </w:rPr>
      </w:pPr>
    </w:p>
    <w:p w14:paraId="6F776DC4" w14:textId="77777777" w:rsidR="00CB03B2" w:rsidRPr="00E51EE6" w:rsidRDefault="00CB03B2"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734E33" w14:textId="7AAC7803" w:rsidR="00CF48CC" w:rsidRPr="00E51EE6" w:rsidRDefault="0027291D" w:rsidP="00D46090">
      <w:pPr>
        <w:spacing w:after="60"/>
        <w:jc w:val="both"/>
        <w:rPr>
          <w:rFonts w:ascii="Arial" w:hAnsi="Arial" w:cs="Arial"/>
          <w:i w:val="0"/>
          <w:iCs/>
          <w:sz w:val="22"/>
          <w:szCs w:val="22"/>
        </w:rPr>
      </w:pPr>
      <w:r w:rsidRPr="00E51EE6">
        <w:rPr>
          <w:rFonts w:ascii="Arial" w:hAnsi="Arial" w:cs="Arial"/>
          <w:i w:val="0"/>
          <w:sz w:val="22"/>
          <w:szCs w:val="22"/>
        </w:rPr>
        <w:t>T</w:t>
      </w:r>
      <w:r w:rsidR="00704D48" w:rsidRPr="00E51EE6">
        <w:rPr>
          <w:rFonts w:ascii="Arial" w:hAnsi="Arial" w:cs="Arial"/>
          <w:i w:val="0"/>
          <w:sz w:val="22"/>
          <w:szCs w:val="22"/>
        </w:rPr>
        <w:t>a pogodba je sklenjena z dnem podpisa obeh pogodbenih stran</w:t>
      </w:r>
      <w:r w:rsidR="001C3E0C" w:rsidRPr="00E51EE6">
        <w:rPr>
          <w:rFonts w:ascii="Arial" w:hAnsi="Arial" w:cs="Arial"/>
          <w:i w:val="0"/>
          <w:sz w:val="22"/>
          <w:szCs w:val="22"/>
        </w:rPr>
        <w:t>k</w:t>
      </w:r>
      <w:r w:rsidR="009B0834">
        <w:rPr>
          <w:rFonts w:ascii="Arial" w:hAnsi="Arial" w:cs="Arial"/>
          <w:i w:val="0"/>
          <w:sz w:val="22"/>
          <w:szCs w:val="22"/>
        </w:rPr>
        <w:t xml:space="preserve">. Pogodba velja </w:t>
      </w:r>
      <w:r w:rsidR="00453B52">
        <w:rPr>
          <w:rFonts w:ascii="Arial" w:hAnsi="Arial" w:cs="Arial"/>
          <w:i w:val="0"/>
          <w:sz w:val="22"/>
          <w:szCs w:val="22"/>
        </w:rPr>
        <w:t>tri</w:t>
      </w:r>
      <w:r w:rsidR="009B0834">
        <w:rPr>
          <w:rFonts w:ascii="Arial" w:hAnsi="Arial" w:cs="Arial"/>
          <w:i w:val="0"/>
          <w:sz w:val="22"/>
          <w:szCs w:val="22"/>
        </w:rPr>
        <w:t xml:space="preserve"> (</w:t>
      </w:r>
      <w:r w:rsidR="00453B52">
        <w:rPr>
          <w:rFonts w:ascii="Arial" w:hAnsi="Arial" w:cs="Arial"/>
          <w:i w:val="0"/>
          <w:sz w:val="22"/>
          <w:szCs w:val="22"/>
        </w:rPr>
        <w:t>3</w:t>
      </w:r>
      <w:r w:rsidR="009B0834">
        <w:rPr>
          <w:rFonts w:ascii="Arial" w:hAnsi="Arial" w:cs="Arial"/>
          <w:i w:val="0"/>
          <w:sz w:val="22"/>
          <w:szCs w:val="22"/>
        </w:rPr>
        <w:t>) let</w:t>
      </w:r>
      <w:r w:rsidR="00453B52">
        <w:rPr>
          <w:rFonts w:ascii="Arial" w:hAnsi="Arial" w:cs="Arial"/>
          <w:i w:val="0"/>
          <w:sz w:val="22"/>
          <w:szCs w:val="22"/>
        </w:rPr>
        <w:t>a</w:t>
      </w:r>
      <w:r w:rsidR="009B0834">
        <w:rPr>
          <w:rFonts w:ascii="Arial" w:hAnsi="Arial" w:cs="Arial"/>
          <w:i w:val="0"/>
          <w:sz w:val="22"/>
          <w:szCs w:val="22"/>
        </w:rPr>
        <w:t xml:space="preserve"> od datuma podpisa odpremnega zapisnika iz 3. člena te pogodbe.</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t>Ta pogodba je sklenjena pod razveznim pogojem, ki se uresniči v primeru izpolnitve ene od naslednjih okoliščin:</w:t>
      </w: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088B911C"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Default="008426A0" w:rsidP="008426A0">
      <w:pPr>
        <w:jc w:val="both"/>
        <w:rPr>
          <w:rFonts w:ascii="Arial" w:hAnsi="Arial" w:cs="Arial"/>
          <w:i w:val="0"/>
          <w:sz w:val="22"/>
          <w:szCs w:val="22"/>
        </w:rPr>
      </w:pPr>
    </w:p>
    <w:p w14:paraId="62084609" w14:textId="77777777" w:rsidR="008E027C" w:rsidRPr="00E51EE6" w:rsidRDefault="008E027C"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5C7F183C" w14:textId="77777777" w:rsidR="008E027C" w:rsidRDefault="008E027C">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006EDB7B" w14:textId="37E6B714" w:rsidR="008E027C"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0D12A3E5" w14:textId="77777777" w:rsidR="008E027C" w:rsidRPr="00E51EE6" w:rsidRDefault="008E027C" w:rsidP="008426A0">
      <w:pPr>
        <w:jc w:val="both"/>
        <w:rPr>
          <w:rFonts w:ascii="Arial" w:hAnsi="Arial" w:cs="Arial"/>
          <w:bCs/>
          <w:i w:val="0"/>
          <w:sz w:val="22"/>
          <w:szCs w:val="22"/>
        </w:rPr>
      </w:pP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8E027C"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0086CDD" w14:textId="77777777" w:rsidR="008E027C" w:rsidRPr="00E51EE6" w:rsidRDefault="008E027C" w:rsidP="008E027C">
      <w:pPr>
        <w:pStyle w:val="Odstavekseznama"/>
        <w:jc w:val="both"/>
        <w:rPr>
          <w:rFonts w:ascii="Arial" w:hAnsi="Arial" w:cs="Arial"/>
          <w:bCs/>
          <w:i/>
          <w:sz w:val="22"/>
          <w:szCs w:val="22"/>
        </w:rPr>
      </w:pP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3561FEEF" w14:textId="77777777" w:rsidR="00F648A6" w:rsidRDefault="00F648A6">
      <w:pPr>
        <w:rPr>
          <w:rFonts w:ascii="Arial" w:hAnsi="Arial" w:cs="Arial"/>
          <w:b/>
          <w:i w:val="0"/>
          <w:sz w:val="22"/>
          <w:szCs w:val="22"/>
        </w:rPr>
      </w:pPr>
    </w:p>
    <w:p w14:paraId="0DFBA0D2" w14:textId="77777777" w:rsidR="008E027C" w:rsidRDefault="008E027C">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Default="001708DA">
      <w:pPr>
        <w:rPr>
          <w:rFonts w:ascii="Arial" w:hAnsi="Arial" w:cs="Arial"/>
          <w:b/>
          <w:i w:val="0"/>
          <w:sz w:val="22"/>
          <w:szCs w:val="22"/>
        </w:rPr>
      </w:pPr>
    </w:p>
    <w:p w14:paraId="1A4A2F98" w14:textId="77777777" w:rsidR="008E027C" w:rsidRPr="00E51EE6" w:rsidRDefault="008E027C">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Kakršnekoli spremembe te pogodbe so možne le v enaki, t.j.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7C3F0031" w14:textId="77777777" w:rsidR="005941ED" w:rsidRDefault="005941ED">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22F0" w14:textId="77777777" w:rsidR="00C168A0" w:rsidRDefault="00C168A0">
      <w:r>
        <w:separator/>
      </w:r>
    </w:p>
  </w:endnote>
  <w:endnote w:type="continuationSeparator" w:id="0">
    <w:p w14:paraId="137AD351" w14:textId="77777777" w:rsidR="00C168A0" w:rsidRDefault="00C1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3BBCF8DB"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F86555" w:rsidRPr="00F86555">
              <w:rPr>
                <w:rFonts w:ascii="Arial" w:hAnsi="Arial" w:cs="Arial"/>
                <w:sz w:val="20"/>
              </w:rPr>
              <w:t xml:space="preserve">Zakup licenc </w:t>
            </w:r>
            <w:r w:rsidR="00185F5A">
              <w:rPr>
                <w:rFonts w:ascii="Arial" w:hAnsi="Arial" w:cs="Arial"/>
                <w:sz w:val="20"/>
              </w:rPr>
              <w:t>za</w:t>
            </w:r>
            <w:r w:rsidR="00157724">
              <w:rPr>
                <w:rFonts w:ascii="Arial" w:hAnsi="Arial" w:cs="Arial"/>
                <w:sz w:val="20"/>
              </w:rPr>
              <w:t xml:space="preserve"> program NESSUS</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B8E5" w14:textId="77777777" w:rsidR="00C168A0" w:rsidRDefault="00C168A0">
      <w:r>
        <w:separator/>
      </w:r>
    </w:p>
  </w:footnote>
  <w:footnote w:type="continuationSeparator" w:id="0">
    <w:p w14:paraId="25395DCB" w14:textId="77777777" w:rsidR="00C168A0" w:rsidRDefault="00C1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3F9696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633F0A">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ljRChUrDdUryi7eV2em0tLhegkWHNyutWiftpYDENN1Shwc/iGZN5kedCsVcXe9+abIZehG3QnQUUSTtj9pmw==" w:salt="Fdec6IYk5WgS9ju/BMIIX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1BD5"/>
    <w:rsid w:val="000A6260"/>
    <w:rsid w:val="000A6343"/>
    <w:rsid w:val="000A7471"/>
    <w:rsid w:val="000B2813"/>
    <w:rsid w:val="000B60F8"/>
    <w:rsid w:val="000D1D2A"/>
    <w:rsid w:val="000D3A6A"/>
    <w:rsid w:val="000D43A9"/>
    <w:rsid w:val="000D60FF"/>
    <w:rsid w:val="000E0258"/>
    <w:rsid w:val="000E281C"/>
    <w:rsid w:val="000E4A3F"/>
    <w:rsid w:val="000E6CBF"/>
    <w:rsid w:val="000E74B8"/>
    <w:rsid w:val="000E7E4C"/>
    <w:rsid w:val="000F75B6"/>
    <w:rsid w:val="00100ABE"/>
    <w:rsid w:val="00106D85"/>
    <w:rsid w:val="00110FCD"/>
    <w:rsid w:val="001233AA"/>
    <w:rsid w:val="0013270B"/>
    <w:rsid w:val="00132EEB"/>
    <w:rsid w:val="00133E10"/>
    <w:rsid w:val="00133E29"/>
    <w:rsid w:val="001456EC"/>
    <w:rsid w:val="00147E35"/>
    <w:rsid w:val="00151C81"/>
    <w:rsid w:val="00155396"/>
    <w:rsid w:val="00157724"/>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85F5A"/>
    <w:rsid w:val="00193567"/>
    <w:rsid w:val="00194347"/>
    <w:rsid w:val="00196C6A"/>
    <w:rsid w:val="00196C91"/>
    <w:rsid w:val="00197561"/>
    <w:rsid w:val="00197E72"/>
    <w:rsid w:val="001A36CC"/>
    <w:rsid w:val="001B36F6"/>
    <w:rsid w:val="001C2EB3"/>
    <w:rsid w:val="001C36C8"/>
    <w:rsid w:val="001C3E0C"/>
    <w:rsid w:val="001C43E2"/>
    <w:rsid w:val="001D2C10"/>
    <w:rsid w:val="001D3D11"/>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A722B"/>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0637"/>
    <w:rsid w:val="003309A7"/>
    <w:rsid w:val="003362D6"/>
    <w:rsid w:val="00336493"/>
    <w:rsid w:val="00337889"/>
    <w:rsid w:val="00341265"/>
    <w:rsid w:val="00351FAF"/>
    <w:rsid w:val="00352A9C"/>
    <w:rsid w:val="00356381"/>
    <w:rsid w:val="00356440"/>
    <w:rsid w:val="00356846"/>
    <w:rsid w:val="00361955"/>
    <w:rsid w:val="00370586"/>
    <w:rsid w:val="00371D53"/>
    <w:rsid w:val="00372591"/>
    <w:rsid w:val="00373B30"/>
    <w:rsid w:val="003815F9"/>
    <w:rsid w:val="0039053F"/>
    <w:rsid w:val="003961B1"/>
    <w:rsid w:val="0039642F"/>
    <w:rsid w:val="003A1FA1"/>
    <w:rsid w:val="003A2F77"/>
    <w:rsid w:val="003A3056"/>
    <w:rsid w:val="003A3A84"/>
    <w:rsid w:val="003A6088"/>
    <w:rsid w:val="003A6D72"/>
    <w:rsid w:val="003B237F"/>
    <w:rsid w:val="003B34AD"/>
    <w:rsid w:val="003B60B5"/>
    <w:rsid w:val="003B6824"/>
    <w:rsid w:val="003C1B5F"/>
    <w:rsid w:val="003C3931"/>
    <w:rsid w:val="003C5CDC"/>
    <w:rsid w:val="003C751A"/>
    <w:rsid w:val="003D10C2"/>
    <w:rsid w:val="003D2401"/>
    <w:rsid w:val="003D334F"/>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3B52"/>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6331"/>
    <w:rsid w:val="004B7587"/>
    <w:rsid w:val="004C33BA"/>
    <w:rsid w:val="004C5FC9"/>
    <w:rsid w:val="004C6638"/>
    <w:rsid w:val="004D397B"/>
    <w:rsid w:val="004D4167"/>
    <w:rsid w:val="004D58FA"/>
    <w:rsid w:val="004D6870"/>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8077A"/>
    <w:rsid w:val="00581144"/>
    <w:rsid w:val="005811A5"/>
    <w:rsid w:val="00582279"/>
    <w:rsid w:val="00584394"/>
    <w:rsid w:val="00585A0C"/>
    <w:rsid w:val="00585C31"/>
    <w:rsid w:val="00587516"/>
    <w:rsid w:val="005941ED"/>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5F7C0A"/>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3F0A"/>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0669"/>
    <w:rsid w:val="006A2E9C"/>
    <w:rsid w:val="006A5680"/>
    <w:rsid w:val="006A6A6C"/>
    <w:rsid w:val="006A7794"/>
    <w:rsid w:val="006B0AF6"/>
    <w:rsid w:val="006B30EA"/>
    <w:rsid w:val="006B7FD5"/>
    <w:rsid w:val="006C4D1F"/>
    <w:rsid w:val="006C54B2"/>
    <w:rsid w:val="006C5810"/>
    <w:rsid w:val="006C74BF"/>
    <w:rsid w:val="006C7826"/>
    <w:rsid w:val="006E0B1E"/>
    <w:rsid w:val="006E1949"/>
    <w:rsid w:val="006E2520"/>
    <w:rsid w:val="006E5932"/>
    <w:rsid w:val="006E63FC"/>
    <w:rsid w:val="006F26B9"/>
    <w:rsid w:val="006F304D"/>
    <w:rsid w:val="006F358D"/>
    <w:rsid w:val="006F3D0C"/>
    <w:rsid w:val="006F782B"/>
    <w:rsid w:val="006F78C9"/>
    <w:rsid w:val="0070300D"/>
    <w:rsid w:val="00703206"/>
    <w:rsid w:val="00704A8C"/>
    <w:rsid w:val="00704D48"/>
    <w:rsid w:val="0070522A"/>
    <w:rsid w:val="00705E1E"/>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4590"/>
    <w:rsid w:val="00776AC0"/>
    <w:rsid w:val="00781A2D"/>
    <w:rsid w:val="00782525"/>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5F44"/>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30F0"/>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5C1F"/>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5BCC"/>
    <w:rsid w:val="008B6E4A"/>
    <w:rsid w:val="008B7824"/>
    <w:rsid w:val="008B7A0A"/>
    <w:rsid w:val="008C0843"/>
    <w:rsid w:val="008C17A6"/>
    <w:rsid w:val="008C1F14"/>
    <w:rsid w:val="008C208C"/>
    <w:rsid w:val="008C282D"/>
    <w:rsid w:val="008C4F8B"/>
    <w:rsid w:val="008C77F3"/>
    <w:rsid w:val="008D04C9"/>
    <w:rsid w:val="008D2685"/>
    <w:rsid w:val="008D32AC"/>
    <w:rsid w:val="008D4EA7"/>
    <w:rsid w:val="008D5ECF"/>
    <w:rsid w:val="008D6597"/>
    <w:rsid w:val="008E027C"/>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0834"/>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9F4636"/>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072"/>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621"/>
    <w:rsid w:val="00A958AB"/>
    <w:rsid w:val="00AA2D87"/>
    <w:rsid w:val="00AA3AEA"/>
    <w:rsid w:val="00AA53AC"/>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238B"/>
    <w:rsid w:val="00BE319D"/>
    <w:rsid w:val="00BE370D"/>
    <w:rsid w:val="00BF7F30"/>
    <w:rsid w:val="00C05939"/>
    <w:rsid w:val="00C070AC"/>
    <w:rsid w:val="00C11D44"/>
    <w:rsid w:val="00C133AC"/>
    <w:rsid w:val="00C1355E"/>
    <w:rsid w:val="00C135D2"/>
    <w:rsid w:val="00C13AA9"/>
    <w:rsid w:val="00C168A0"/>
    <w:rsid w:val="00C16C35"/>
    <w:rsid w:val="00C21FA8"/>
    <w:rsid w:val="00C237E7"/>
    <w:rsid w:val="00C23882"/>
    <w:rsid w:val="00C23AA7"/>
    <w:rsid w:val="00C32111"/>
    <w:rsid w:val="00C346AE"/>
    <w:rsid w:val="00C35EE9"/>
    <w:rsid w:val="00C40A0E"/>
    <w:rsid w:val="00C413D6"/>
    <w:rsid w:val="00C4271C"/>
    <w:rsid w:val="00C5060C"/>
    <w:rsid w:val="00C50CDD"/>
    <w:rsid w:val="00C52756"/>
    <w:rsid w:val="00C539AC"/>
    <w:rsid w:val="00C540D9"/>
    <w:rsid w:val="00C55362"/>
    <w:rsid w:val="00C5646B"/>
    <w:rsid w:val="00C632FF"/>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4449"/>
    <w:rsid w:val="00C95892"/>
    <w:rsid w:val="00CA10AB"/>
    <w:rsid w:val="00CA2746"/>
    <w:rsid w:val="00CB03B2"/>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4A1A"/>
    <w:rsid w:val="00D44921"/>
    <w:rsid w:val="00D46090"/>
    <w:rsid w:val="00D4771E"/>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422D"/>
    <w:rsid w:val="00DE792C"/>
    <w:rsid w:val="00DE7EB3"/>
    <w:rsid w:val="00DF1092"/>
    <w:rsid w:val="00DF4593"/>
    <w:rsid w:val="00DF4A62"/>
    <w:rsid w:val="00DF56AB"/>
    <w:rsid w:val="00DF5F66"/>
    <w:rsid w:val="00E116EE"/>
    <w:rsid w:val="00E121A6"/>
    <w:rsid w:val="00E165FE"/>
    <w:rsid w:val="00E22A87"/>
    <w:rsid w:val="00E23E4F"/>
    <w:rsid w:val="00E23FEA"/>
    <w:rsid w:val="00E25A19"/>
    <w:rsid w:val="00E269CD"/>
    <w:rsid w:val="00E3069F"/>
    <w:rsid w:val="00E31825"/>
    <w:rsid w:val="00E31E7F"/>
    <w:rsid w:val="00E32A09"/>
    <w:rsid w:val="00E32A3C"/>
    <w:rsid w:val="00E35B7F"/>
    <w:rsid w:val="00E4392B"/>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082A"/>
    <w:rsid w:val="00F014C1"/>
    <w:rsid w:val="00F05EA6"/>
    <w:rsid w:val="00F07C7F"/>
    <w:rsid w:val="00F15449"/>
    <w:rsid w:val="00F168E2"/>
    <w:rsid w:val="00F1716E"/>
    <w:rsid w:val="00F250F9"/>
    <w:rsid w:val="00F27C60"/>
    <w:rsid w:val="00F3303C"/>
    <w:rsid w:val="00F33E0E"/>
    <w:rsid w:val="00F356CF"/>
    <w:rsid w:val="00F366EC"/>
    <w:rsid w:val="00F438FF"/>
    <w:rsid w:val="00F4668A"/>
    <w:rsid w:val="00F50644"/>
    <w:rsid w:val="00F51A2E"/>
    <w:rsid w:val="00F53D04"/>
    <w:rsid w:val="00F56C01"/>
    <w:rsid w:val="00F56E96"/>
    <w:rsid w:val="00F638A2"/>
    <w:rsid w:val="00F63FB2"/>
    <w:rsid w:val="00F648A6"/>
    <w:rsid w:val="00F7137B"/>
    <w:rsid w:val="00F777A2"/>
    <w:rsid w:val="00F80DD4"/>
    <w:rsid w:val="00F845FF"/>
    <w:rsid w:val="00F86555"/>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2215</Words>
  <Characters>12626</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14812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4</cp:revision>
  <cp:lastPrinted>2026-01-08T10:26:00Z</cp:lastPrinted>
  <dcterms:created xsi:type="dcterms:W3CDTF">2026-03-05T07:31:00Z</dcterms:created>
  <dcterms:modified xsi:type="dcterms:W3CDTF">2026-03-05T12:14:00Z</dcterms:modified>
</cp:coreProperties>
</file>